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8C1" w:rsidRPr="00D718C1" w:rsidRDefault="00D718C1" w:rsidP="00D718C1">
      <w:pPr>
        <w:spacing w:line="210" w:lineRule="atLeast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D718C1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 xml:space="preserve">Орнаменты </w:t>
      </w:r>
      <w:proofErr w:type="spellStart"/>
      <w:r w:rsidRPr="00D718C1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казахстана</w:t>
      </w:r>
      <w:proofErr w:type="spellEnd"/>
      <w:r w:rsidRPr="00D718C1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 xml:space="preserve"> - рисунки и фото</w:t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921.9pt;height:0" o:hrpct="0" o:hralign="center" o:hrstd="t" o:hr="t" fillcolor="#a0a0a0" stroked="f"/>
        </w:pict>
      </w:r>
    </w:p>
    <w:p w:rsidR="00D718C1" w:rsidRPr="00D718C1" w:rsidRDefault="00D718C1" w:rsidP="00D718C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D718C1">
          <w:rPr>
            <w:rFonts w:ascii="Times New Roman" w:eastAsia="Times New Roman" w:hAnsi="Times New Roman" w:cs="Times New Roman"/>
            <w:b/>
            <w:bCs/>
            <w:color w:val="3C3C3C"/>
            <w:sz w:val="18"/>
            <w:szCs w:val="18"/>
            <w:lang w:eastAsia="ru-RU"/>
          </w:rPr>
          <w:t>Шаблоны</w:t>
        </w:r>
      </w:hyperlink>
    </w:p>
    <w:p w:rsidR="00D718C1" w:rsidRPr="00D718C1" w:rsidRDefault="00D718C1" w:rsidP="00D718C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proofErr w:type="spellStart"/>
        <w:r w:rsidRPr="00D718C1">
          <w:rPr>
            <w:rFonts w:ascii="Times New Roman" w:eastAsia="Times New Roman" w:hAnsi="Times New Roman" w:cs="Times New Roman"/>
            <w:b/>
            <w:bCs/>
            <w:color w:val="3C3C3C"/>
            <w:sz w:val="18"/>
            <w:szCs w:val="18"/>
            <w:lang w:eastAsia="ru-RU"/>
          </w:rPr>
          <w:t>Фотографииказахский</w:t>
        </w:r>
        <w:proofErr w:type="spellEnd"/>
        <w:r w:rsidRPr="00D718C1">
          <w:rPr>
            <w:rFonts w:ascii="Times New Roman" w:eastAsia="Times New Roman" w:hAnsi="Times New Roman" w:cs="Times New Roman"/>
            <w:b/>
            <w:bCs/>
            <w:color w:val="3C3C3C"/>
            <w:sz w:val="18"/>
            <w:szCs w:val="18"/>
            <w:lang w:eastAsia="ru-RU"/>
          </w:rPr>
          <w:t xml:space="preserve"> Орнамент</w:t>
        </w:r>
      </w:hyperlink>
    </w:p>
    <w:p w:rsidR="00D718C1" w:rsidRPr="00D718C1" w:rsidRDefault="00D718C1" w:rsidP="00D718C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proofErr w:type="spellStart"/>
        <w:r w:rsidRPr="00D718C1">
          <w:rPr>
            <w:rFonts w:ascii="Times New Roman" w:eastAsia="Times New Roman" w:hAnsi="Times New Roman" w:cs="Times New Roman"/>
            <w:b/>
            <w:bCs/>
            <w:color w:val="3C3C3C"/>
            <w:sz w:val="18"/>
            <w:szCs w:val="18"/>
            <w:lang w:eastAsia="ru-RU"/>
          </w:rPr>
          <w:t>Иллюстрацииказахский</w:t>
        </w:r>
        <w:proofErr w:type="spellEnd"/>
        <w:r w:rsidRPr="00D718C1">
          <w:rPr>
            <w:rFonts w:ascii="Times New Roman" w:eastAsia="Times New Roman" w:hAnsi="Times New Roman" w:cs="Times New Roman"/>
            <w:b/>
            <w:bCs/>
            <w:color w:val="3C3C3C"/>
            <w:sz w:val="18"/>
            <w:szCs w:val="18"/>
            <w:lang w:eastAsia="ru-RU"/>
          </w:rPr>
          <w:t xml:space="preserve"> Орнамент</w:t>
        </w:r>
      </w:hyperlink>
    </w:p>
    <w:p w:rsidR="00D718C1" w:rsidRPr="00D718C1" w:rsidRDefault="00D718C1" w:rsidP="00D718C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proofErr w:type="spellStart"/>
        <w:r w:rsidRPr="00D718C1">
          <w:rPr>
            <w:rFonts w:ascii="Times New Roman" w:eastAsia="Times New Roman" w:hAnsi="Times New Roman" w:cs="Times New Roman"/>
            <w:b/>
            <w:bCs/>
            <w:color w:val="3C3C3C"/>
            <w:sz w:val="18"/>
            <w:szCs w:val="18"/>
            <w:lang w:eastAsia="ru-RU"/>
          </w:rPr>
          <w:t>Видеоказахский</w:t>
        </w:r>
        <w:proofErr w:type="spellEnd"/>
        <w:r w:rsidRPr="00D718C1">
          <w:rPr>
            <w:rFonts w:ascii="Times New Roman" w:eastAsia="Times New Roman" w:hAnsi="Times New Roman" w:cs="Times New Roman"/>
            <w:b/>
            <w:bCs/>
            <w:color w:val="3C3C3C"/>
            <w:sz w:val="18"/>
            <w:szCs w:val="18"/>
            <w:lang w:eastAsia="ru-RU"/>
          </w:rPr>
          <w:t xml:space="preserve"> Орнамент</w:t>
        </w:r>
      </w:hyperlink>
    </w:p>
    <w:p w:rsidR="00D718C1" w:rsidRPr="00D718C1" w:rsidRDefault="00D718C1" w:rsidP="00D718C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D718C1">
          <w:rPr>
            <w:rFonts w:ascii="Times New Roman" w:eastAsia="Times New Roman" w:hAnsi="Times New Roman" w:cs="Times New Roman"/>
            <w:b/>
            <w:bCs/>
            <w:color w:val="3C3C3C"/>
            <w:sz w:val="18"/>
            <w:szCs w:val="18"/>
            <w:lang w:eastAsia="ru-RU"/>
          </w:rPr>
          <w:t>Орнамент</w:t>
        </w:r>
      </w:hyperlink>
    </w:p>
    <w:p w:rsidR="00D718C1" w:rsidRPr="00D718C1" w:rsidRDefault="00D718C1" w:rsidP="00D718C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D718C1">
          <w:rPr>
            <w:rFonts w:ascii="Times New Roman" w:eastAsia="Times New Roman" w:hAnsi="Times New Roman" w:cs="Times New Roman"/>
            <w:b/>
            <w:bCs/>
            <w:color w:val="3C3C3C"/>
            <w:sz w:val="18"/>
            <w:szCs w:val="18"/>
            <w:lang w:eastAsia="ru-RU"/>
          </w:rPr>
          <w:t>Казахстан</w:t>
        </w:r>
      </w:hyperlink>
    </w:p>
    <w:p w:rsidR="00D718C1" w:rsidRPr="00D718C1" w:rsidRDefault="00D718C1" w:rsidP="00D718C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D718C1">
          <w:rPr>
            <w:rFonts w:ascii="Times New Roman" w:eastAsia="Times New Roman" w:hAnsi="Times New Roman" w:cs="Times New Roman"/>
            <w:b/>
            <w:bCs/>
            <w:color w:val="3C3C3C"/>
            <w:sz w:val="18"/>
            <w:szCs w:val="18"/>
            <w:lang w:eastAsia="ru-RU"/>
          </w:rPr>
          <w:t>Казахские Орнаменты</w:t>
        </w:r>
      </w:hyperlink>
    </w:p>
    <w:p w:rsidR="00D718C1" w:rsidRPr="00D718C1" w:rsidRDefault="00D718C1" w:rsidP="00D718C1">
      <w:pPr>
        <w:shd w:val="clear" w:color="auto" w:fill="FFFFFF"/>
        <w:spacing w:after="15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D718C1">
          <w:rPr>
            <w:rFonts w:ascii="Times New Roman" w:eastAsia="Times New Roman" w:hAnsi="Times New Roman" w:cs="Times New Roman"/>
            <w:b/>
            <w:bCs/>
            <w:color w:val="3C3C3C"/>
            <w:sz w:val="18"/>
            <w:szCs w:val="18"/>
            <w:lang w:eastAsia="ru-RU"/>
          </w:rPr>
          <w:t>Казахский Орнамент Вектор</w:t>
        </w:r>
      </w:hyperlink>
    </w:p>
    <w:p w:rsidR="00D718C1" w:rsidRPr="00D718C1" w:rsidRDefault="00D718C1" w:rsidP="00D718C1">
      <w:pPr>
        <w:numPr>
          <w:ilvl w:val="0"/>
          <w:numId w:val="1"/>
        </w:numPr>
        <w:pBdr>
          <w:bottom w:val="single" w:sz="6" w:space="0" w:color="3C3C3C"/>
        </w:pBdr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D718C1">
        <w:rPr>
          <w:rFonts w:ascii="Arial" w:eastAsia="Times New Roman" w:hAnsi="Arial" w:cs="Arial"/>
          <w:b/>
          <w:bCs/>
          <w:caps/>
          <w:color w:val="3C3C3C"/>
          <w:sz w:val="18"/>
          <w:szCs w:val="18"/>
          <w:lang w:eastAsia="ru-RU"/>
        </w:rPr>
        <w:t>ЛУЧШИЙ ВЫБОР</w:t>
      </w:r>
    </w:p>
    <w:p w:rsidR="00D718C1" w:rsidRPr="00D718C1" w:rsidRDefault="00D718C1" w:rsidP="00D718C1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hyperlink r:id="rId13" w:history="1">
        <w:r w:rsidRPr="00D718C1">
          <w:rPr>
            <w:rFonts w:ascii="Arial" w:eastAsia="Times New Roman" w:hAnsi="Arial" w:cs="Arial"/>
            <w:caps/>
            <w:color w:val="3C3C3C"/>
            <w:sz w:val="18"/>
            <w:szCs w:val="18"/>
            <w:lang w:eastAsia="ru-RU"/>
          </w:rPr>
          <w:t>СВЕЖАЙШИЕ</w:t>
        </w:r>
      </w:hyperlink>
    </w:p>
    <w:p w:rsidR="00D718C1" w:rsidRPr="00D718C1" w:rsidRDefault="00D718C1" w:rsidP="00D718C1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hyperlink r:id="rId14" w:history="1">
        <w:r w:rsidRPr="00D718C1">
          <w:rPr>
            <w:rFonts w:ascii="Arial" w:eastAsia="Times New Roman" w:hAnsi="Arial" w:cs="Arial"/>
            <w:caps/>
            <w:color w:val="3C3C3C"/>
            <w:sz w:val="18"/>
            <w:szCs w:val="18"/>
            <w:lang w:eastAsia="ru-RU"/>
          </w:rPr>
          <w:t>ПОПУЛЯРНЫЕ</w:t>
        </w:r>
      </w:hyperlink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Предыдущая</w:t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D718C1">
        <w:rPr>
          <w:rFonts w:ascii="Times New Roman" w:eastAsia="Times New Roman" w:hAnsi="Times New Roman" w:cs="Times New Roman"/>
          <w:sz w:val="2"/>
          <w:szCs w:val="2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1" type="#_x0000_t75" style="width:375.6pt;height:18pt" o:ole="">
            <v:imagedata r:id="rId15" o:title=""/>
          </v:shape>
          <w:control r:id="rId16" w:name="DefaultOcxName" w:shapeid="_x0000_i1061"/>
        </w:object>
      </w:r>
    </w:p>
    <w:p w:rsidR="00D718C1" w:rsidRPr="00D718C1" w:rsidRDefault="00D718C1" w:rsidP="00D718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ooltip="Дальше" w:history="1">
        <w:r w:rsidRPr="00D718C1">
          <w:rPr>
            <w:rFonts w:ascii="Times New Roman" w:eastAsia="Times New Roman" w:hAnsi="Times New Roman" w:cs="Times New Roman"/>
            <w:color w:val="3C3C3C"/>
            <w:sz w:val="2"/>
            <w:szCs w:val="2"/>
            <w:bdr w:val="none" w:sz="0" w:space="0" w:color="auto" w:frame="1"/>
            <w:shd w:val="clear" w:color="auto" w:fill="FFFFFF"/>
            <w:lang w:eastAsia="ru-RU"/>
          </w:rPr>
          <w:t>Дальше</w:t>
        </w:r>
      </w:hyperlink>
    </w:p>
    <w:p w:rsidR="00D718C1" w:rsidRPr="00D718C1" w:rsidRDefault="00D718C1" w:rsidP="00D718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C1">
        <w:rPr>
          <w:rFonts w:ascii="Times New Roman" w:eastAsia="Times New Roman" w:hAnsi="Times New Roman" w:cs="Times New Roman"/>
          <w:color w:val="3C3C3C"/>
          <w:sz w:val="18"/>
          <w:szCs w:val="18"/>
          <w:lang w:eastAsia="ru-RU"/>
        </w:rPr>
        <w:t>1-100 из 1,143</w:t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"https://ru.depositphotos.com/64421269/stock-illustration-kazakh-ornament-6.html"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4739640" cy="1897380"/>
            <wp:effectExtent l="0" t="0" r="3810" b="7620"/>
            <wp:docPr id="16" name="Рисунок 16" descr="Казахский орнамент 6 Стоковый вектор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захский орнамент 6 Стоковый вектор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4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"https://ru.depositphotos.com/68567899/stock-illustration-kazakh-ornament.html"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2621280" cy="1897380"/>
            <wp:effectExtent l="0" t="0" r="7620" b="7620"/>
            <wp:docPr id="15" name="Рисунок 15" descr="Казахский орнамент Лицензионные Стоковые Векторы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захский орнамент Лицензионные Стоковые Векторы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"https://ru.depositphotos.com/64421279/stock-illustration-kazakh-ornament-8.html"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4351020" cy="1897380"/>
            <wp:effectExtent l="0" t="0" r="0" b="7620"/>
            <wp:docPr id="14" name="Рисунок 14" descr="Казахский орнамент 8 Стоковая Иллюстрация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захский орнамент 8 Стоковая Иллюстрация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2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"https://ru.depositphotos.com/66465007/stock-illustration-kazakh-patterns.html"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1958340" cy="1897380"/>
            <wp:effectExtent l="0" t="0" r="3810" b="7620"/>
            <wp:docPr id="13" name="Рисунок 13" descr="Казахские шаблоны Лицензионные Стоковые Иллюстрации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захские шаблоны Лицензионные Стоковые Иллюстрации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"https://ru.depositphotos.com/68566279/stock-illustration-kazakh-ornament.html"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2667000" cy="1897380"/>
            <wp:effectExtent l="0" t="0" r="0" b="7620"/>
            <wp:docPr id="12" name="Рисунок 12" descr="Казахский орнамент Векторная Графика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захский орнамент Векторная Графика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"https://ru.depositphotos.com/33746875/stock-illustration-set-elements-of-ethnic-ornament.html"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2179320" cy="1897380"/>
            <wp:effectExtent l="0" t="0" r="0" b="7620"/>
            <wp:docPr id="11" name="Рисунок 11" descr="Набор элементов этнического орнамента Стоковый вектор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бор элементов этнического орнамента Стоковый вектор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"https://ru.depositphotos.com/88661850/stock-illustration-nomads-mongolian-tradition-the-kazakh.html"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2628900" cy="1897380"/>
            <wp:effectExtent l="0" t="0" r="0" b="7620"/>
            <wp:docPr id="10" name="Рисунок 10" descr="Кочевники монгольская традиция, казахские степи, азиатская легенда, казахский эпос Лицензионные Стоковые Векторы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очевники монгольская традиция, казахские степи, азиатская легенда, казахский эпос Лицензионные Стоковые Векторы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"https://ru.depositphotos.com/38132913/stock-illustration-set-of-elements-of-oriental.html"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1455420" cy="1897380"/>
            <wp:effectExtent l="0" t="0" r="0" b="7620"/>
            <wp:docPr id="9" name="Рисунок 9" descr="Набор элементов восточного орнамента Стоковая Иллюстрация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Набор элементов восточного орнамента Стоковая Иллюстрация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"https://ru.depositphotos.com/88662122/stock-illustration-nomads-mangolskie-tradition-the-kazakh.html"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2621280" cy="1897380"/>
            <wp:effectExtent l="0" t="0" r="7620" b="7620"/>
            <wp:docPr id="8" name="Рисунок 8" descr="Кочевники мангольские традиции, казахские степи, Азиатская легенда Лицензионные Стоковые Иллюстрации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очевники мангольские традиции, казахские степи, Азиатская легенда Лицензионные Стоковые Иллюстрации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D718C1" w:rsidRPr="00D718C1" w:rsidRDefault="00D718C1" w:rsidP="00D718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history="1">
        <w:r w:rsidRPr="00D718C1">
          <w:rPr>
            <w:rFonts w:ascii="Times New Roman" w:eastAsia="Times New Roman" w:hAnsi="Times New Roman" w:cs="Times New Roman"/>
            <w:noProof/>
            <w:color w:val="696969"/>
            <w:sz w:val="2"/>
            <w:szCs w:val="2"/>
            <w:bdr w:val="single" w:sz="6" w:space="0" w:color="F0F0F0" w:frame="1"/>
            <w:shd w:val="clear" w:color="auto" w:fill="F0F0F0"/>
            <w:lang w:eastAsia="ru-RU"/>
          </w:rPr>
          <w:drawing>
            <wp:inline distT="0" distB="0" distL="0" distR="0">
              <wp:extent cx="2849880" cy="1897380"/>
              <wp:effectExtent l="0" t="0" r="7620" b="7620"/>
              <wp:docPr id="7" name="Рисунок 7" descr="Концепция векторного линейного логотипа&#10;  Векторная Графика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Концепция векторного линейного логотипа&#10;  Векторная Графика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49880" cy="1897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D718C1">
          <w:rPr>
            <w:rFonts w:ascii="Times New Roman" w:eastAsia="Times New Roman" w:hAnsi="Times New Roman" w:cs="Times New Roman"/>
            <w:b/>
            <w:bCs/>
            <w:color w:val="FFFFFF"/>
            <w:sz w:val="24"/>
            <w:szCs w:val="24"/>
            <w:bdr w:val="single" w:sz="6" w:space="0" w:color="F0F0F0" w:frame="1"/>
            <w:shd w:val="clear" w:color="auto" w:fill="F0F0F0"/>
            <w:lang w:eastAsia="ru-RU"/>
          </w:rPr>
          <w:t>Шаблоны</w:t>
        </w:r>
      </w:hyperlink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"https://ru.depositphotos.com/64421273/stock-illustration-kazakh-ornament-7.html"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2156460" cy="1897380"/>
            <wp:effectExtent l="0" t="0" r="0" b="7620"/>
            <wp:docPr id="6" name="Рисунок 6" descr="Казахский орнамент 7 Стоковый вектор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захский орнамент 7 Стоковый вектор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"https://ru.depositphotos.com/70364457/stock-illustration-pattern-kazakh-ornament-to-national.html"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2811780" cy="1897380"/>
            <wp:effectExtent l="0" t="0" r="7620" b="7620"/>
            <wp:docPr id="5" name="Рисунок 5" descr="Узор, казахский орнамент на национальные сувениры, вымпел, картина на стенах панелей, стеновые панели, роспись, украшение, текстиль, флаг, сувенирный флаг, ковер, ткань Лицензионные Стоковые Векторы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Узор, казахский орнамент на национальные сувениры, вымпел, картина на стенах панелей, стеновые панели, роспись, украшение, текстиль, флаг, сувенирный флаг, ковер, ткань Лицензионные Стоковые Векторы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"https://ru.depositphotos.com/64421265/stock-illustration-kazakh-ornament-5.html"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4480560" cy="1897380"/>
            <wp:effectExtent l="0" t="0" r="0" b="7620"/>
            <wp:docPr id="4" name="Рисунок 4" descr="Казахский орнамент 5 Стоковая Иллюстрация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захский орнамент 5 Стоковая Иллюстрация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"https://ru.depositphotos.com/59369929/stock-illustration-peacock-jewelry-illustration-arabian-bird.html"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1310640" cy="1897380"/>
            <wp:effectExtent l="0" t="0" r="3810" b="7620"/>
            <wp:docPr id="3" name="Рисунок 3" descr="Павлин, ювелирные изделия, иллюстрация, арабская птица, птица счастья, золото, бриллианты, гламур, ювелирные изделия, сувениры, синий, золото, розовый, Сокровища Востока, этнические мотивы востока, казахские орнаменты Лицензионные Стоковые Иллюстрации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авлин, ювелирные изделия, иллюстрация, арабская птица, птица счастья, золото, бриллианты, гламур, ювелирные изделия, сувениры, синий, золото, розовый, Сокровища Востока, этнические мотивы востока, казахские орнаменты Лицензионные Стоковые Иллюстрации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0F5D">
        <w:drawing>
          <wp:inline distT="0" distB="0" distL="0" distR="0" wp14:anchorId="61A8A53C" wp14:editId="1DD7DA3F">
            <wp:extent cx="1920240" cy="1897380"/>
            <wp:effectExtent l="0" t="0" r="3810" b="7620"/>
            <wp:docPr id="2" name="Рисунок 2" descr="Набор казахстанских азиатских орнаментов и узоров Векторная Графика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Набор казахстанских азиатских орнаментов и узоров Векторная Графика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3C3C3C"/>
          <w:sz w:val="2"/>
          <w:szCs w:val="2"/>
          <w:u w:val="single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"https://ru.depositphotos.com/70953783/stock-illustration-set-kazakh-asian-ornaments-and.html"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color w:val="FFFFFF"/>
          <w:sz w:val="18"/>
          <w:szCs w:val="18"/>
          <w:u w:val="single"/>
          <w:bdr w:val="single" w:sz="6" w:space="0" w:color="F0F0F0" w:frame="1"/>
          <w:shd w:val="clear" w:color="auto" w:fill="FDFDFD"/>
          <w:lang w:eastAsia="ru-RU"/>
        </w:rPr>
        <w:t xml:space="preserve">Набор казахстанских азиатских </w:t>
      </w:r>
      <w:proofErr w:type="spellStart"/>
      <w:r w:rsidRPr="00D718C1">
        <w:rPr>
          <w:rFonts w:ascii="Times New Roman" w:eastAsia="Times New Roman" w:hAnsi="Times New Roman" w:cs="Times New Roman"/>
          <w:color w:val="FFFFFF"/>
          <w:sz w:val="18"/>
          <w:szCs w:val="18"/>
          <w:u w:val="single"/>
          <w:bdr w:val="single" w:sz="6" w:space="0" w:color="F0F0F0" w:frame="1"/>
          <w:shd w:val="clear" w:color="auto" w:fill="FDFDFD"/>
          <w:lang w:eastAsia="ru-RU"/>
        </w:rPr>
        <w:t>орнамен</w:t>
      </w:r>
      <w:bookmarkStart w:id="0" w:name="_GoBack"/>
      <w:proofErr w:type="spellEnd"/>
      <w:r w:rsidRPr="008109BF">
        <w:drawing>
          <wp:inline distT="0" distB="0" distL="0" distR="0" wp14:anchorId="6848F5EB" wp14:editId="520F3341">
            <wp:extent cx="2621280" cy="1897380"/>
            <wp:effectExtent l="0" t="0" r="7620" b="7620"/>
            <wp:docPr id="1" name="Рисунок 1" descr="Золотой человек в Республике Казахстан Стоковый вектор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Золотой человек в Республике Казахстан Стоковый вектор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proofErr w:type="spellStart"/>
      <w:r w:rsidRPr="00D718C1">
        <w:rPr>
          <w:rFonts w:ascii="Times New Roman" w:eastAsia="Times New Roman" w:hAnsi="Times New Roman" w:cs="Times New Roman"/>
          <w:color w:val="FFFFFF"/>
          <w:sz w:val="18"/>
          <w:szCs w:val="18"/>
          <w:u w:val="single"/>
          <w:bdr w:val="single" w:sz="6" w:space="0" w:color="F0F0F0" w:frame="1"/>
          <w:shd w:val="clear" w:color="auto" w:fill="FDFDFD"/>
          <w:lang w:eastAsia="ru-RU"/>
        </w:rPr>
        <w:t>тов</w:t>
      </w:r>
      <w:proofErr w:type="spellEnd"/>
      <w:r w:rsidRPr="00D718C1">
        <w:rPr>
          <w:rFonts w:ascii="Times New Roman" w:eastAsia="Times New Roman" w:hAnsi="Times New Roman" w:cs="Times New Roman"/>
          <w:color w:val="FFFFFF"/>
          <w:sz w:val="18"/>
          <w:szCs w:val="18"/>
          <w:u w:val="single"/>
          <w:bdr w:val="single" w:sz="6" w:space="0" w:color="F0F0F0" w:frame="1"/>
          <w:shd w:val="clear" w:color="auto" w:fill="FDFDFD"/>
          <w:lang w:eastAsia="ru-RU"/>
        </w:rPr>
        <w:t xml:space="preserve"> и узоров</w:t>
      </w:r>
    </w:p>
    <w:p w:rsidR="00E56AB1" w:rsidRPr="00A9634D" w:rsidRDefault="00D718C1" w:rsidP="00D718C1">
      <w:pPr>
        <w:rPr>
          <w:lang w:val="en-US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hyperlink r:id="rId50" w:history="1">
        <w:r w:rsidRPr="00D718C1">
          <w:rPr>
            <w:rFonts w:ascii="Times New Roman" w:eastAsia="Times New Roman" w:hAnsi="Times New Roman" w:cs="Times New Roman"/>
            <w:color w:val="696969"/>
            <w:sz w:val="2"/>
            <w:szCs w:val="2"/>
            <w:bdr w:val="single" w:sz="6" w:space="0" w:color="F0F0F0" w:frame="1"/>
            <w:shd w:val="clear" w:color="auto" w:fill="FDFDFD"/>
            <w:lang w:eastAsia="ru-RU"/>
          </w:rPr>
          <w:br/>
        </w:r>
      </w:hyperlink>
    </w:p>
    <w:sectPr w:rsidR="00E56AB1" w:rsidRPr="00A96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B74A75"/>
    <w:multiLevelType w:val="multilevel"/>
    <w:tmpl w:val="7E96A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956"/>
    <w:rsid w:val="00A9634D"/>
    <w:rsid w:val="00D718C1"/>
    <w:rsid w:val="00DF5956"/>
    <w:rsid w:val="00E5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DB5EB-A56D-44D7-9222-D4A477E08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1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1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718C1"/>
    <w:rPr>
      <w:color w:val="0000FF"/>
      <w:u w:val="single"/>
    </w:rPr>
  </w:style>
  <w:style w:type="character" w:customStyle="1" w:styleId="search-relatedlink-content">
    <w:name w:val="search-related__link-content"/>
    <w:basedOn w:val="a0"/>
    <w:rsid w:val="00D718C1"/>
  </w:style>
  <w:style w:type="character" w:customStyle="1" w:styleId="search-sortingtitle">
    <w:name w:val="search-sorting__title"/>
    <w:basedOn w:val="a0"/>
    <w:rsid w:val="00D718C1"/>
  </w:style>
  <w:style w:type="character" w:customStyle="1" w:styleId="search-boxcount-info-text">
    <w:name w:val="search-box__count-info-text"/>
    <w:basedOn w:val="a0"/>
    <w:rsid w:val="00D718C1"/>
  </w:style>
  <w:style w:type="character" w:customStyle="1" w:styleId="file-containertitle">
    <w:name w:val="file-container__title"/>
    <w:basedOn w:val="a0"/>
    <w:rsid w:val="00D718C1"/>
  </w:style>
  <w:style w:type="character" w:customStyle="1" w:styleId="hint-containerphrase">
    <w:name w:val="hint-container__phrase"/>
    <w:basedOn w:val="a0"/>
    <w:rsid w:val="00D71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8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19907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7588">
              <w:marLeft w:val="0"/>
              <w:marRight w:val="-246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8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7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26634">
                  <w:marLeft w:val="0"/>
                  <w:marRight w:val="0"/>
                  <w:marTop w:val="12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10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64800">
                          <w:marLeft w:val="-60"/>
                          <w:marRight w:val="-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5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346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943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6771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45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80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419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939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170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096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329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403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244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85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40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852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997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90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7394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45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46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3643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08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353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3134891">
              <w:marLeft w:val="0"/>
              <w:marRight w:val="75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281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7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592679">
                          <w:marLeft w:val="9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77469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558704">
                  <w:marLeft w:val="0"/>
                  <w:marRight w:val="225"/>
                  <w:marTop w:val="12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258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4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9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5708">
                      <w:marLeft w:val="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665341">
                          <w:marLeft w:val="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depositphotos.com/vector-images/%D0%BA%D0%B0%D0%B7%D0%B0%D1%85%D1%81%D0%BA%D0%B8%D0%B9-%D0%BE%D1%80%D0%BD%D0%B0%D0%BC%D0%B5%D0%BD%D1%82.html?sorting=newest" TargetMode="External"/><Relationship Id="rId18" Type="http://schemas.openxmlformats.org/officeDocument/2006/relationships/hyperlink" Target="https://ru.depositphotos.com/64421269/stock-illustration-kazakh-ornament-6.html" TargetMode="External"/><Relationship Id="rId26" Type="http://schemas.openxmlformats.org/officeDocument/2006/relationships/hyperlink" Target="https://ru.depositphotos.com/68566279/stock-illustration-kazakh-ornament.html" TargetMode="External"/><Relationship Id="rId39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3.jpeg"/><Relationship Id="rId34" Type="http://schemas.openxmlformats.org/officeDocument/2006/relationships/hyperlink" Target="https://ru.depositphotos.com/88662122/stock-illustration-nomads-mangolskie-tradition-the-kazakh.html" TargetMode="External"/><Relationship Id="rId42" Type="http://schemas.openxmlformats.org/officeDocument/2006/relationships/hyperlink" Target="https://ru.depositphotos.com/64421265/stock-illustration-kazakh-ornament-5.html" TargetMode="External"/><Relationship Id="rId47" Type="http://schemas.openxmlformats.org/officeDocument/2006/relationships/image" Target="media/image16.jpeg"/><Relationship Id="rId50" Type="http://schemas.openxmlformats.org/officeDocument/2006/relationships/hyperlink" Target="https://ru.depositphotos.com/88662814/stock-illustration-gold-man-in-republic-of.html" TargetMode="External"/><Relationship Id="rId7" Type="http://schemas.openxmlformats.org/officeDocument/2006/relationships/hyperlink" Target="https://ru.depositphotos.com/vector-images/%D0%BA%D0%B0%D0%B7%D0%B0%D1%85%D1%81%D0%BA%D0%B8%D0%B9-%D0%BE%D1%80%D0%BD%D0%B0%D0%BC%D0%B5%D0%BD%D1%82.html?filter=illustration&amp;search_params=eyJjdGYiOiIxIiwiZlthdWRpb10iOjB9" TargetMode="External"/><Relationship Id="rId12" Type="http://schemas.openxmlformats.org/officeDocument/2006/relationships/hyperlink" Target="https://ru.depositphotos.com/vector-images/%D0%BA%D0%B0%D0%B7%D0%B0%D1%85%D1%81%D0%BA%D0%B8%D0%B9-%D0%BE%D1%80%D0%BD%D0%B0%D0%BC%D0%B5%D0%BD%D1%82-%D0%B2%D0%B5%D0%BA%D1%82%D0%BE%D1%80.html?search_params=eyJjdGYiOjEsImZbYXVkaW9dIjowfQ%253D%253D" TargetMode="External"/><Relationship Id="rId17" Type="http://schemas.openxmlformats.org/officeDocument/2006/relationships/hyperlink" Target="https://ru.depositphotos.com/vector-images/%D0%BA%D0%B0%D0%B7%D0%B0%D1%85%D1%81%D0%BA%D0%B8%D0%B9-%D0%BE%D1%80%D0%BD%D0%B0%D0%BC%D0%B5%D0%BD%D1%82.html?offset=100&amp;sh=112af5afce074efbfdfd63356f23fc68" TargetMode="External"/><Relationship Id="rId25" Type="http://schemas.openxmlformats.org/officeDocument/2006/relationships/image" Target="media/image5.jpeg"/><Relationship Id="rId33" Type="http://schemas.openxmlformats.org/officeDocument/2006/relationships/image" Target="media/image9.jpeg"/><Relationship Id="rId38" Type="http://schemas.openxmlformats.org/officeDocument/2006/relationships/hyperlink" Target="https://ru.depositphotos.com/64421273/stock-illustration-kazakh-ornament-7.html" TargetMode="External"/><Relationship Id="rId46" Type="http://schemas.openxmlformats.org/officeDocument/2006/relationships/hyperlink" Target="https://ru.depositphotos.com/70953783/stock-illustration-set-kazakh-asian-ornaments-and.html" TargetMode="External"/><Relationship Id="rId2" Type="http://schemas.openxmlformats.org/officeDocument/2006/relationships/styles" Target="styles.xml"/><Relationship Id="rId16" Type="http://schemas.openxmlformats.org/officeDocument/2006/relationships/control" Target="activeX/activeX1.xml"/><Relationship Id="rId20" Type="http://schemas.openxmlformats.org/officeDocument/2006/relationships/hyperlink" Target="https://ru.depositphotos.com/68567899/stock-illustration-kazakh-ornament.html" TargetMode="External"/><Relationship Id="rId29" Type="http://schemas.openxmlformats.org/officeDocument/2006/relationships/image" Target="media/image7.jpeg"/><Relationship Id="rId41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hyperlink" Target="https://ru.depositphotos.com/stock-photos/%D0%BA%D0%B0%D0%B7%D0%B0%D1%85%D1%81%D0%BA%D0%B8%D0%B9-%D0%BE%D1%80%D0%BD%D0%B0%D0%BC%D0%B5%D0%BD%D1%82.html?search_params=eyJjdGYiOjEsImZbYXVkaW9dIjowfQ%253D%253D" TargetMode="External"/><Relationship Id="rId11" Type="http://schemas.openxmlformats.org/officeDocument/2006/relationships/hyperlink" Target="https://ru.depositphotos.com/vector-images/%D0%BA%D0%B0%D0%B7%D0%B0%D1%85%D1%81%D0%BA%D0%B8%D0%B5-%D0%BE%D1%80%D0%BD%D0%B0%D0%BC%D0%B5%D0%BD%D1%82%D1%8B.html?search_params=eyJjdGYiOjEsImZbYXVkaW9dIjowfQ%253D%253D" TargetMode="External"/><Relationship Id="rId24" Type="http://schemas.openxmlformats.org/officeDocument/2006/relationships/hyperlink" Target="https://ru.depositphotos.com/66465007/stock-illustration-kazakh-patterns.html" TargetMode="External"/><Relationship Id="rId32" Type="http://schemas.openxmlformats.org/officeDocument/2006/relationships/hyperlink" Target="https://ru.depositphotos.com/38132913/stock-illustration-set-of-elements-of-oriental.html" TargetMode="External"/><Relationship Id="rId37" Type="http://schemas.openxmlformats.org/officeDocument/2006/relationships/image" Target="media/image11.jpeg"/><Relationship Id="rId40" Type="http://schemas.openxmlformats.org/officeDocument/2006/relationships/hyperlink" Target="https://ru.depositphotos.com/70364457/stock-illustration-pattern-kazakh-ornament-to-national.html" TargetMode="External"/><Relationship Id="rId45" Type="http://schemas.openxmlformats.org/officeDocument/2006/relationships/image" Target="media/image15.jpeg"/><Relationship Id="rId5" Type="http://schemas.openxmlformats.org/officeDocument/2006/relationships/hyperlink" Target="https://depositphotos.com/crello.html" TargetMode="External"/><Relationship Id="rId15" Type="http://schemas.openxmlformats.org/officeDocument/2006/relationships/image" Target="media/image1.wmf"/><Relationship Id="rId23" Type="http://schemas.openxmlformats.org/officeDocument/2006/relationships/image" Target="media/image4.jpeg"/><Relationship Id="rId28" Type="http://schemas.openxmlformats.org/officeDocument/2006/relationships/hyperlink" Target="https://ru.depositphotos.com/33746875/stock-illustration-set-elements-of-ethnic-ornament.html" TargetMode="External"/><Relationship Id="rId36" Type="http://schemas.openxmlformats.org/officeDocument/2006/relationships/hyperlink" Target="https://depositphotos.com/crello.html" TargetMode="External"/><Relationship Id="rId49" Type="http://schemas.openxmlformats.org/officeDocument/2006/relationships/image" Target="media/image17.jpeg"/><Relationship Id="rId10" Type="http://schemas.openxmlformats.org/officeDocument/2006/relationships/hyperlink" Target="https://ru.depositphotos.com/vector-images/%D0%BA%D0%B0%D0%B7%D0%B0%D1%85%D1%81%D1%82%D0%B0%D0%BD.html?search_params=eyJjdGYiOjEsImZbYXVkaW9dIjowfQ%253D%253D" TargetMode="External"/><Relationship Id="rId19" Type="http://schemas.openxmlformats.org/officeDocument/2006/relationships/image" Target="media/image2.jpeg"/><Relationship Id="rId31" Type="http://schemas.openxmlformats.org/officeDocument/2006/relationships/image" Target="media/image8.jpeg"/><Relationship Id="rId44" Type="http://schemas.openxmlformats.org/officeDocument/2006/relationships/hyperlink" Target="https://ru.depositphotos.com/59369929/stock-illustration-peacock-jewelry-illustration-arabian-bird.html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.depositphotos.com/vector-images/%D0%BE%D1%80%D0%BD%D0%B0%D0%BC%D0%B5%D0%BD%D1%82.html?search_params=eyJjdGYiOjEsImZbYXVkaW9dIjowfQ%253D%253D" TargetMode="External"/><Relationship Id="rId14" Type="http://schemas.openxmlformats.org/officeDocument/2006/relationships/hyperlink" Target="https://ru.depositphotos.com/vector-images/%D0%BA%D0%B0%D0%B7%D0%B0%D1%85%D1%81%D0%BA%D0%B8%D0%B9-%D0%BE%D1%80%D0%BD%D0%B0%D0%BC%D0%B5%D0%BD%D1%82.html?sorting=best_sales" TargetMode="External"/><Relationship Id="rId22" Type="http://schemas.openxmlformats.org/officeDocument/2006/relationships/hyperlink" Target="https://ru.depositphotos.com/64421279/stock-illustration-kazakh-ornament-8.html" TargetMode="External"/><Relationship Id="rId27" Type="http://schemas.openxmlformats.org/officeDocument/2006/relationships/image" Target="media/image6.jpeg"/><Relationship Id="rId30" Type="http://schemas.openxmlformats.org/officeDocument/2006/relationships/hyperlink" Target="https://ru.depositphotos.com/88661850/stock-illustration-nomads-mongolian-tradition-the-kazakh.html" TargetMode="External"/><Relationship Id="rId35" Type="http://schemas.openxmlformats.org/officeDocument/2006/relationships/image" Target="media/image10.jpeg"/><Relationship Id="rId43" Type="http://schemas.openxmlformats.org/officeDocument/2006/relationships/image" Target="media/image14.jpeg"/><Relationship Id="rId48" Type="http://schemas.openxmlformats.org/officeDocument/2006/relationships/hyperlink" Target="https://ru.depositphotos.com/88662814/stock-illustration-gold-man-in-republic-of.html" TargetMode="External"/><Relationship Id="rId8" Type="http://schemas.openxmlformats.org/officeDocument/2006/relationships/hyperlink" Target="https://ru.depositphotos.com/stock-footage/%D0%BA%D0%B0%D0%B7%D0%B0%D1%85%D1%81%D0%BA%D0%B8%D0%B9-%D0%BE%D1%80%D0%BD%D0%B0%D0%BC%D0%B5%D0%BD%D1%82.html?search_params=eyJjdGYiOjEsImZbYXVkaW9dIjowfQ%253D%253D" TargetMode="External"/><Relationship Id="rId51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2021-02-07T15:30:00Z</dcterms:created>
  <dcterms:modified xsi:type="dcterms:W3CDTF">2021-02-07T15:30:00Z</dcterms:modified>
</cp:coreProperties>
</file>